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6137BF">
            <w:r>
              <w:t>12/1</w:t>
            </w:r>
          </w:p>
          <w:p w:rsidR="004C01ED" w:rsidRDefault="004C01ED"/>
          <w:p w:rsidR="00485881" w:rsidRPr="009E51B0" w:rsidRDefault="00420E7B" w:rsidP="00485881">
            <w:pPr>
              <w:rPr>
                <w:sz w:val="22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="00485881">
              <w:rPr>
                <w:sz w:val="22"/>
              </w:rPr>
              <w:t xml:space="preserve">Your flight to your first destination took 4   1/4 hours, while your flight home took 5 2/6 hours.  Which flight took longer?  How do you know? </w:t>
            </w:r>
          </w:p>
          <w:p w:rsidR="00D27784" w:rsidRPr="00B04A6B" w:rsidRDefault="00D27784" w:rsidP="00D27784">
            <w:pPr>
              <w:rPr>
                <w:rFonts w:ascii="Times" w:eastAsiaTheme="minorEastAsia" w:hAnsi="Times"/>
                <w:sz w:val="28"/>
                <w:szCs w:val="20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C04636" w:rsidRDefault="00C04636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4C01ED" w:rsidRDefault="00420E7B">
            <w:r>
              <w:rPr>
                <w:rFonts w:ascii="Times New Roman" w:hAnsi="Times New Roman"/>
                <w:sz w:val="28"/>
              </w:rPr>
              <w:t xml:space="preserve">2) </w:t>
            </w:r>
            <w:r w:rsidR="00C04636">
              <w:t xml:space="preserve">Determine </w:t>
            </w:r>
            <w:r w:rsidR="00F65F48">
              <w:t>the variable</w:t>
            </w:r>
            <w:r w:rsidR="00C04636">
              <w:t>:</w:t>
            </w:r>
          </w:p>
          <w:p w:rsidR="004C01ED" w:rsidRDefault="004C01ED"/>
          <w:p w:rsidR="004C01ED" w:rsidRDefault="00485881">
            <w:r w:rsidRPr="00C04636">
              <w:rPr>
                <w:position w:val="-20"/>
              </w:rPr>
              <w:object w:dxaOrig="7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45pt" o:ole="">
                  <v:imagedata r:id="rId5" r:pict="rId6" o:title=""/>
                </v:shape>
                <o:OLEObject Type="Embed" ProgID="Equation.3" ShapeID="_x0000_i1025" DrawAspect="Content" ObjectID="_1352272003" r:id="rId7"/>
              </w:object>
            </w:r>
          </w:p>
          <w:p w:rsidR="004C01ED" w:rsidRDefault="004C01ED"/>
        </w:tc>
        <w:tc>
          <w:tcPr>
            <w:tcW w:w="4428" w:type="dxa"/>
          </w:tcPr>
          <w:p w:rsidR="00581BBB" w:rsidRDefault="00DA5AA6">
            <w:r>
              <w:t>12</w:t>
            </w:r>
            <w:r w:rsidR="00E705DB">
              <w:t>/</w:t>
            </w:r>
            <w:r w:rsidR="00251A05">
              <w:t>2</w:t>
            </w:r>
          </w:p>
          <w:p w:rsidR="00581BBB" w:rsidRDefault="00581BBB"/>
          <w:p w:rsidR="00581BBB" w:rsidRDefault="00581BBB" w:rsidP="005B4487">
            <w:r>
              <w:t xml:space="preserve">1) </w:t>
            </w:r>
            <w:r w:rsidR="00485881">
              <w:t>Refer to yesterday’s  flight situation.  How much longer was flight</w:t>
            </w:r>
            <w:r w:rsidR="000D650F">
              <w:t xml:space="preserve"> home</w:t>
            </w:r>
            <w:r w:rsidR="00485881">
              <w:t>?</w:t>
            </w:r>
          </w:p>
          <w:p w:rsidR="00581BBB" w:rsidRDefault="00581BBB" w:rsidP="00581BBB"/>
          <w:p w:rsidR="00694A7A" w:rsidRDefault="00694A7A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B4487" w:rsidRDefault="005B4487" w:rsidP="00581BBB"/>
          <w:p w:rsidR="00581BBB" w:rsidRDefault="00581BBB" w:rsidP="00581BBB"/>
          <w:p w:rsidR="00F65F48" w:rsidRDefault="008612E4" w:rsidP="00581BBB">
            <w:pPr>
              <w:rPr>
                <w:position w:val="-20"/>
              </w:rPr>
            </w:pPr>
            <w:r>
              <w:t xml:space="preserve">2) </w:t>
            </w:r>
            <w:r w:rsidR="005B4487">
              <w:t xml:space="preserve"> Determine </w:t>
            </w:r>
            <w:r w:rsidR="00F65F48">
              <w:t>the variable</w:t>
            </w:r>
            <w:r w:rsidR="005B4487">
              <w:t>:</w:t>
            </w:r>
            <w:r w:rsidR="005B4487" w:rsidRPr="00E705DB">
              <w:rPr>
                <w:position w:val="-20"/>
              </w:rPr>
              <w:t xml:space="preserve"> </w:t>
            </w:r>
          </w:p>
          <w:p w:rsidR="00581BBB" w:rsidRPr="00E13186" w:rsidRDefault="00352155" w:rsidP="00581BBB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740" w:dyaOrig="560">
                <v:shape id="_x0000_i1026" type="#_x0000_t75" style="width:71pt;height:54pt" o:ole="">
                  <v:imagedata r:id="rId8" r:pict="rId9" o:title=""/>
                </v:shape>
                <o:OLEObject Type="Embed" ProgID="Equation.3" ShapeID="_x0000_i1026" DrawAspect="Content" ObjectID="_1352272004" r:id="rId10"/>
              </w:object>
            </w:r>
            <w:r w:rsidR="00E705DB" w:rsidRPr="00E13186">
              <w:rPr>
                <w:position w:val="-20"/>
              </w:rPr>
              <w:object w:dxaOrig="820" w:dyaOrig="560">
                <v:shape id="_x0000_i1027" type="#_x0000_t75" style="width:83pt;height:48pt" o:ole="">
                  <v:imagedata r:id="rId11" r:pict="rId12" o:title=""/>
                </v:shape>
                <o:OLEObject Type="Embed" ProgID="Equation.3" ShapeID="_x0000_i1027" DrawAspect="Content" ObjectID="_1352272005" r:id="rId13"/>
              </w:object>
            </w:r>
          </w:p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251A05">
            <w:r>
              <w:t>12/3</w:t>
            </w:r>
          </w:p>
          <w:p w:rsidR="008612E4" w:rsidRDefault="008612E4"/>
          <w:p w:rsidR="00485881" w:rsidRPr="00485881" w:rsidRDefault="005B4487" w:rsidP="00485881">
            <w:pPr>
              <w:rPr>
                <w:b/>
                <w:sz w:val="22"/>
              </w:rPr>
            </w:pPr>
            <w:r>
              <w:t xml:space="preserve">1) </w:t>
            </w:r>
            <w:r w:rsidR="004D49A5">
              <w:rPr>
                <w:sz w:val="22"/>
              </w:rPr>
              <w:t>You and your family</w:t>
            </w:r>
            <w:r w:rsidR="00485881">
              <w:rPr>
                <w:sz w:val="22"/>
              </w:rPr>
              <w:t xml:space="preserve"> travel by taxi </w:t>
            </w:r>
            <w:r w:rsidR="00485881" w:rsidRPr="002F66D7">
              <w:rPr>
                <w:position w:val="-22"/>
              </w:rPr>
              <w:object w:dxaOrig="480" w:dyaOrig="580">
                <v:shape id="_x0000_i1028" type="#_x0000_t75" style="width:24pt;height:29pt" o:ole="">
                  <v:imagedata r:id="rId14" r:pict="rId15" o:title=""/>
                </v:shape>
                <o:OLEObject Type="Embed" ProgID="Equation.DSMT4" ShapeID="_x0000_i1028" DrawAspect="Content" ObjectID="_1352272006" r:id="rId16"/>
              </w:object>
            </w:r>
            <w:r w:rsidR="00485881">
              <w:rPr>
                <w:sz w:val="22"/>
              </w:rPr>
              <w:t xml:space="preserve"> miles from Cairo International Airport to Central Cairo. Then you will travel </w:t>
            </w:r>
            <w:r w:rsidR="00485881" w:rsidRPr="002F66D7">
              <w:rPr>
                <w:position w:val="-22"/>
              </w:rPr>
              <w:object w:dxaOrig="480" w:dyaOrig="580">
                <v:shape id="_x0000_i1029" type="#_x0000_t75" style="width:24pt;height:29pt" o:ole="">
                  <v:imagedata r:id="rId17" r:pict="rId18" o:title=""/>
                </v:shape>
                <o:OLEObject Type="Embed" ProgID="Equation.DSMT4" ShapeID="_x0000_i1029" DrawAspect="Content" ObjectID="_1352272007" r:id="rId19"/>
              </w:object>
            </w:r>
            <w:r w:rsidR="00485881">
              <w:rPr>
                <w:sz w:val="22"/>
              </w:rPr>
              <w:t xml:space="preserve"> miles farther to the Giza Pyramids.   How many miles did </w:t>
            </w:r>
            <w:r w:rsidR="004D49A5">
              <w:rPr>
                <w:sz w:val="22"/>
              </w:rPr>
              <w:t>your family</w:t>
            </w:r>
            <w:r w:rsidR="00485881">
              <w:rPr>
                <w:sz w:val="22"/>
              </w:rPr>
              <w:t xml:space="preserve"> travel in all?</w:t>
            </w:r>
          </w:p>
          <w:p w:rsidR="00420E7B" w:rsidRDefault="00420E7B"/>
          <w:p w:rsidR="00420E7B" w:rsidRDefault="00420E7B"/>
          <w:p w:rsidR="004D49A5" w:rsidRDefault="004D49A5"/>
          <w:p w:rsidR="004D49A5" w:rsidRDefault="004D49A5"/>
          <w:p w:rsidR="004D49A5" w:rsidRDefault="004D49A5"/>
          <w:p w:rsidR="004D49A5" w:rsidRDefault="004D49A5"/>
          <w:p w:rsidR="004D49A5" w:rsidRDefault="004D49A5"/>
          <w:p w:rsidR="004D49A5" w:rsidRDefault="004D49A5"/>
          <w:p w:rsidR="004C01ED" w:rsidRDefault="004D49A5" w:rsidP="000D650F">
            <w:r>
              <w:t xml:space="preserve">2)  Write 6,403 in </w:t>
            </w:r>
            <w:r w:rsidR="000D650F">
              <w:t>words</w:t>
            </w:r>
            <w:r>
              <w:t>.</w:t>
            </w:r>
          </w:p>
        </w:tc>
        <w:tc>
          <w:tcPr>
            <w:tcW w:w="4428" w:type="dxa"/>
          </w:tcPr>
          <w:p w:rsidR="008612E4" w:rsidRDefault="00DA5AA6">
            <w:r>
              <w:t>12</w:t>
            </w:r>
            <w:r w:rsidR="002833A4">
              <w:t>/</w:t>
            </w:r>
            <w:r w:rsidR="00251A05">
              <w:t>4</w:t>
            </w:r>
          </w:p>
          <w:p w:rsidR="00581BBB" w:rsidRDefault="00581BBB"/>
          <w:p w:rsidR="005B4487" w:rsidRPr="00580AF8" w:rsidRDefault="005B4487" w:rsidP="005B4487">
            <w:pPr>
              <w:rPr>
                <w:sz w:val="32"/>
                <w:szCs w:val="32"/>
              </w:rPr>
            </w:pPr>
            <w:r>
              <w:t xml:space="preserve">1)  </w:t>
            </w:r>
            <w:r w:rsidR="00352155">
              <w:rPr>
                <w:sz w:val="32"/>
                <w:szCs w:val="32"/>
              </w:rPr>
              <w:t>If 6 out of 7</w:t>
            </w:r>
            <w:r w:rsidRPr="00580AF8">
              <w:rPr>
                <w:sz w:val="32"/>
                <w:szCs w:val="32"/>
              </w:rPr>
              <w:t xml:space="preserve"> students prefer </w:t>
            </w:r>
            <w:r w:rsidR="00352155">
              <w:rPr>
                <w:sz w:val="32"/>
                <w:szCs w:val="32"/>
              </w:rPr>
              <w:t>to read on the weekend, how many out of 120</w:t>
            </w:r>
            <w:r w:rsidRPr="00580AF8">
              <w:rPr>
                <w:sz w:val="32"/>
                <w:szCs w:val="32"/>
              </w:rPr>
              <w:t xml:space="preserve"> students prefer </w:t>
            </w:r>
            <w:r w:rsidR="00352155">
              <w:rPr>
                <w:sz w:val="32"/>
                <w:szCs w:val="32"/>
              </w:rPr>
              <w:t>weekend reading</w:t>
            </w:r>
            <w:r w:rsidRPr="00580AF8">
              <w:rPr>
                <w:sz w:val="32"/>
                <w:szCs w:val="32"/>
              </w:rPr>
              <w:t>?</w:t>
            </w:r>
          </w:p>
          <w:p w:rsidR="008612E4" w:rsidRPr="004D07FA" w:rsidRDefault="008612E4" w:rsidP="008612E4">
            <w:pPr>
              <w:rPr>
                <w:sz w:val="28"/>
              </w:rPr>
            </w:pPr>
          </w:p>
          <w:p w:rsidR="00581BBB" w:rsidRDefault="00581BBB"/>
          <w:p w:rsidR="005B4487" w:rsidRDefault="005B4487"/>
          <w:p w:rsidR="005B4487" w:rsidRDefault="005B4487"/>
          <w:p w:rsidR="00581BBB" w:rsidRDefault="00581BBB"/>
          <w:p w:rsidR="006C00F4" w:rsidRDefault="006C00F4"/>
          <w:p w:rsidR="00581BBB" w:rsidRDefault="00581BBB"/>
          <w:p w:rsidR="00581BBB" w:rsidRDefault="005B4487">
            <w:r>
              <w:t>Find b</w:t>
            </w:r>
            <w:r w:rsidR="00D01431">
              <w:t>.</w:t>
            </w:r>
          </w:p>
          <w:p w:rsidR="005B4487" w:rsidRDefault="00581BBB" w:rsidP="006C00F4">
            <w:pPr>
              <w:rPr>
                <w:position w:val="-20"/>
              </w:rPr>
            </w:pPr>
            <w:r>
              <w:t xml:space="preserve">2) </w:t>
            </w:r>
            <w:r w:rsidR="00352155" w:rsidRPr="006C00F4">
              <w:rPr>
                <w:position w:val="-20"/>
              </w:rPr>
              <w:object w:dxaOrig="740" w:dyaOrig="560">
                <v:shape id="_x0000_i1030" type="#_x0000_t75" style="width:66pt;height:49pt" o:ole="">
                  <v:imagedata r:id="rId20" r:pict="rId21" o:title=""/>
                </v:shape>
                <o:OLEObject Type="Embed" ProgID="Equation.3" ShapeID="_x0000_i1030" DrawAspect="Content" ObjectID="_1352272008" r:id="rId22"/>
              </w:object>
            </w:r>
          </w:p>
          <w:p w:rsidR="005B4487" w:rsidRDefault="005B4487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D49A5" w:rsidRDefault="004D49A5" w:rsidP="006C00F4">
            <w:pPr>
              <w:rPr>
                <w:position w:val="-20"/>
              </w:rPr>
            </w:pPr>
          </w:p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DA5AA6">
            <w:r>
              <w:t>12/</w:t>
            </w:r>
            <w:r w:rsidR="00251A05">
              <w:t>5</w:t>
            </w:r>
          </w:p>
          <w:p w:rsidR="004C01ED" w:rsidRDefault="004C01ED"/>
          <w:p w:rsidR="008638AB" w:rsidRDefault="008612E4">
            <w:r>
              <w:t xml:space="preserve">1) </w:t>
            </w:r>
            <w:r w:rsidR="00352155">
              <w:rPr>
                <w:sz w:val="32"/>
                <w:szCs w:val="32"/>
              </w:rPr>
              <w:t>What is 20</w:t>
            </w:r>
            <w:r w:rsidR="005B4487" w:rsidRPr="00580AF8">
              <w:rPr>
                <w:sz w:val="32"/>
                <w:szCs w:val="32"/>
              </w:rPr>
              <w:t xml:space="preserve">% of </w:t>
            </w:r>
            <w:r w:rsidR="00352155">
              <w:rPr>
                <w:sz w:val="32"/>
                <w:szCs w:val="32"/>
              </w:rPr>
              <w:t>62</w:t>
            </w:r>
            <w:r w:rsidR="005B4487">
              <w:rPr>
                <w:sz w:val="32"/>
                <w:szCs w:val="32"/>
              </w:rPr>
              <w:t>?</w:t>
            </w:r>
          </w:p>
          <w:p w:rsidR="008612E4" w:rsidRDefault="008612E4"/>
          <w:p w:rsidR="008638AB" w:rsidRDefault="008638AB"/>
          <w:p w:rsidR="004C01ED" w:rsidRDefault="004C01ED"/>
          <w:p w:rsidR="005B4487" w:rsidRDefault="005B4487"/>
          <w:p w:rsidR="005B4487" w:rsidRDefault="005B4487"/>
          <w:p w:rsidR="005B4487" w:rsidRDefault="005B4487"/>
          <w:p w:rsidR="005B4487" w:rsidRDefault="005B4487"/>
          <w:p w:rsidR="004C01ED" w:rsidRDefault="004C01ED"/>
          <w:p w:rsidR="004C01ED" w:rsidRDefault="00581BBB" w:rsidP="005B4487">
            <w:r>
              <w:t xml:space="preserve">2) </w:t>
            </w:r>
            <w:r w:rsidR="00902D17" w:rsidRPr="005B4487">
              <w:rPr>
                <w:position w:val="-20"/>
              </w:rPr>
              <w:object w:dxaOrig="640" w:dyaOrig="560">
                <v:shape id="_x0000_i1031" type="#_x0000_t75" style="width:43pt;height:37pt" o:ole="">
                  <v:imagedata r:id="rId23" r:pict="rId24" o:title=""/>
                </v:shape>
                <o:OLEObject Type="Embed" ProgID="Equation.3" ShapeID="_x0000_i1031" DrawAspect="Content" ObjectID="_1352272009" r:id="rId25"/>
              </w:object>
            </w:r>
          </w:p>
        </w:tc>
        <w:tc>
          <w:tcPr>
            <w:tcW w:w="4428" w:type="dxa"/>
          </w:tcPr>
          <w:p w:rsidR="00581BBB" w:rsidRDefault="006137BF">
            <w:r>
              <w:t>12/8</w:t>
            </w:r>
          </w:p>
          <w:p w:rsidR="00A84444" w:rsidRDefault="00A84444"/>
          <w:p w:rsidR="00581BBB" w:rsidRDefault="00581BBB">
            <w:r>
              <w:t xml:space="preserve">1) </w:t>
            </w:r>
            <w:r w:rsidR="00902D17">
              <w:t xml:space="preserve">  Draw a model for 2/5  x  3.  What is your answer?</w:t>
            </w:r>
          </w:p>
          <w:p w:rsidR="00581BBB" w:rsidRDefault="00581BBB"/>
          <w:p w:rsidR="00581BBB" w:rsidRDefault="00581BBB"/>
          <w:p w:rsidR="00AD15E2" w:rsidRDefault="00AD15E2"/>
          <w:p w:rsidR="00AD15E2" w:rsidRDefault="00AD15E2"/>
          <w:p w:rsidR="00AD15E2" w:rsidRDefault="00AD15E2"/>
          <w:p w:rsidR="00581BBB" w:rsidRDefault="00581BBB"/>
          <w:p w:rsidR="004D07FA" w:rsidRDefault="004D07FA"/>
          <w:p w:rsidR="00B11335" w:rsidRPr="00902D17" w:rsidRDefault="00B11335" w:rsidP="00B11335">
            <w:pPr>
              <w:rPr>
                <w:sz w:val="28"/>
                <w:szCs w:val="32"/>
              </w:rPr>
            </w:pPr>
            <w:r>
              <w:rPr>
                <w:position w:val="-20"/>
              </w:rPr>
              <w:t xml:space="preserve">2)  </w:t>
            </w:r>
            <w:r w:rsidR="008638AB">
              <w:rPr>
                <w:position w:val="-20"/>
              </w:rPr>
              <w:t xml:space="preserve"> </w:t>
            </w:r>
            <w:r w:rsidRPr="00902D17">
              <w:rPr>
                <w:rFonts w:eastAsia="Calibri" w:cs="Times-Roman"/>
                <w:sz w:val="28"/>
                <w:szCs w:val="32"/>
              </w:rPr>
              <w:t>Ga</w:t>
            </w:r>
            <w:r w:rsidR="00902D17" w:rsidRPr="00902D17">
              <w:rPr>
                <w:rFonts w:eastAsia="Calibri" w:cs="Times-Roman"/>
                <w:sz w:val="28"/>
                <w:szCs w:val="32"/>
              </w:rPr>
              <w:t>briel bought three books for $16</w:t>
            </w:r>
            <w:r w:rsidRPr="00902D17">
              <w:rPr>
                <w:rFonts w:eastAsia="Calibri" w:cs="Times-Roman"/>
                <w:sz w:val="28"/>
                <w:szCs w:val="32"/>
              </w:rPr>
              <w:t xml:space="preserve">. How many </w:t>
            </w:r>
            <w:r w:rsidR="00902D17" w:rsidRPr="00902D17">
              <w:rPr>
                <w:rFonts w:eastAsia="Calibri" w:cs="Times-Roman"/>
                <w:sz w:val="28"/>
                <w:szCs w:val="32"/>
              </w:rPr>
              <w:t>books can Deon buy if he has $50</w:t>
            </w:r>
            <w:r w:rsidRPr="00902D17">
              <w:rPr>
                <w:rFonts w:eastAsia="Calibri" w:cs="Times-Roman"/>
                <w:sz w:val="28"/>
                <w:szCs w:val="32"/>
              </w:rPr>
              <w:t>?</w:t>
            </w:r>
          </w:p>
          <w:p w:rsidR="003B6BF6" w:rsidRDefault="003B6BF6" w:rsidP="00A84444"/>
          <w:p w:rsidR="003B6BF6" w:rsidRDefault="003B6BF6" w:rsidP="00A84444"/>
          <w:p w:rsidR="006137BF" w:rsidRDefault="006137BF" w:rsidP="00A84444"/>
          <w:p w:rsidR="006137BF" w:rsidRDefault="006137BF" w:rsidP="00A84444"/>
          <w:p w:rsidR="006137BF" w:rsidRDefault="006137BF" w:rsidP="00A84444"/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DA5AA6">
            <w:r>
              <w:t>12</w:t>
            </w:r>
            <w:r w:rsidR="00C4780E">
              <w:t>/</w:t>
            </w:r>
            <w:r w:rsidR="00251A05">
              <w:t>9</w:t>
            </w:r>
          </w:p>
          <w:p w:rsidR="004C01ED" w:rsidRDefault="004C01ED"/>
          <w:p w:rsidR="006137BF" w:rsidRDefault="006137BF">
            <w:r>
              <w:t xml:space="preserve">1)  </w:t>
            </w:r>
            <w:proofErr w:type="spellStart"/>
            <w:r>
              <w:t>Selina</w:t>
            </w:r>
            <w:proofErr w:type="spellEnd"/>
            <w:r>
              <w:t xml:space="preserve"> bought a shirt on sale that was 20% less than the original price. The original price was </w:t>
            </w:r>
            <w:r>
              <w:rPr>
                <w:rStyle w:val="mi"/>
                <w:rFonts w:ascii="MathJax_Main" w:hAnsi="MathJax_Main"/>
                <w:sz w:val="22"/>
                <w:szCs w:val="22"/>
              </w:rPr>
              <w:t>$</w:t>
            </w:r>
            <w:r>
              <w:t xml:space="preserve">5 more than the sale price. What was the original price? </w:t>
            </w:r>
          </w:p>
          <w:p w:rsidR="006137BF" w:rsidRDefault="006137BF"/>
          <w:p w:rsidR="006137BF" w:rsidRDefault="006137BF"/>
          <w:p w:rsidR="006137BF" w:rsidRDefault="006137BF"/>
          <w:p w:rsidR="006137BF" w:rsidRDefault="006137BF"/>
          <w:p w:rsidR="006137BF" w:rsidRDefault="006137BF"/>
          <w:p w:rsidR="006137BF" w:rsidRDefault="006137BF"/>
          <w:p w:rsidR="004C01ED" w:rsidRPr="00B11335" w:rsidRDefault="006137BF">
            <w:pPr>
              <w:rPr>
                <w:sz w:val="28"/>
              </w:rPr>
            </w:pPr>
            <w:r>
              <w:t>2) Explain using words and numbers.</w:t>
            </w: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6B41BB" w:rsidRDefault="00251A05">
            <w:r>
              <w:t>12/10</w:t>
            </w:r>
          </w:p>
          <w:p w:rsidR="007F7CBA" w:rsidRDefault="00CE301F" w:rsidP="007F7CBA">
            <w:pPr>
              <w:rPr>
                <w:sz w:val="22"/>
              </w:rPr>
            </w:pPr>
            <w:r>
              <w:t xml:space="preserve">1) </w:t>
            </w:r>
            <w:r w:rsidR="007F7CBA">
              <w:rPr>
                <w:sz w:val="22"/>
              </w:rPr>
              <w:t xml:space="preserve">Harold took </w:t>
            </w:r>
            <w:r w:rsidR="007F7CBA" w:rsidRPr="002F66D7">
              <w:rPr>
                <w:position w:val="-22"/>
              </w:rPr>
              <w:object w:dxaOrig="380" w:dyaOrig="580">
                <v:shape id="_x0000_i1032" type="#_x0000_t75" style="width:19pt;height:29pt" o:ole="">
                  <v:imagedata r:id="rId26" r:pict="rId27" o:title=""/>
                </v:shape>
                <o:OLEObject Type="Embed" ProgID="Equation.DSMT4" ShapeID="_x0000_i1032" DrawAspect="Content" ObjectID="_1352272010" r:id="rId28"/>
              </w:object>
            </w:r>
            <w:r w:rsidR="007F7CBA">
              <w:rPr>
                <w:sz w:val="22"/>
              </w:rPr>
              <w:t xml:space="preserve"> hours to complete his chores, </w:t>
            </w:r>
            <w:r w:rsidR="007F7CBA" w:rsidRPr="002F66D7">
              <w:rPr>
                <w:position w:val="-22"/>
              </w:rPr>
              <w:object w:dxaOrig="360" w:dyaOrig="580">
                <v:shape id="_x0000_i1033" type="#_x0000_t75" style="width:18pt;height:29pt" o:ole="">
                  <v:imagedata r:id="rId29" r:pict="rId30" o:title=""/>
                </v:shape>
                <o:OLEObject Type="Embed" ProgID="Equation.DSMT4" ShapeID="_x0000_i1033" DrawAspect="Content" ObjectID="_1352272011" r:id="rId31"/>
              </w:object>
            </w:r>
            <w:r w:rsidR="007F7CBA">
              <w:rPr>
                <w:sz w:val="22"/>
              </w:rPr>
              <w:t xml:space="preserve"> hours to complete his homework, and.</w:t>
            </w:r>
            <w:r w:rsidR="007F7CBA" w:rsidRPr="002F66D7">
              <w:rPr>
                <w:position w:val="-22"/>
              </w:rPr>
              <w:object w:dxaOrig="360" w:dyaOrig="580">
                <v:shape id="_x0000_i1034" type="#_x0000_t75" style="width:18pt;height:29pt" o:ole="">
                  <v:imagedata r:id="rId32" r:pict="rId33" o:title=""/>
                </v:shape>
                <o:OLEObject Type="Embed" ProgID="Equation.DSMT4" ShapeID="_x0000_i1034" DrawAspect="Content" ObjectID="_1352272012" r:id="rId34"/>
              </w:object>
            </w:r>
            <w:r w:rsidR="007F7CBA">
              <w:rPr>
                <w:sz w:val="22"/>
              </w:rPr>
              <w:t xml:space="preserve"> hours of basketba</w:t>
            </w:r>
            <w:r w:rsidR="00352155">
              <w:rPr>
                <w:sz w:val="22"/>
              </w:rPr>
              <w:t>ll last weekend.  If 2/3 of the time spent on chores were cleaning his room, how much time did he spend on his room?</w:t>
            </w:r>
          </w:p>
          <w:p w:rsidR="004D49A5" w:rsidRDefault="004D49A5" w:rsidP="004D49A5">
            <w:pPr>
              <w:rPr>
                <w:sz w:val="2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6137BF" w:rsidRDefault="00D01431" w:rsidP="00D01431">
            <w:pPr>
              <w:rPr>
                <w:position w:val="-20"/>
                <w:sz w:val="32"/>
              </w:rPr>
            </w:pPr>
            <w:r>
              <w:rPr>
                <w:sz w:val="32"/>
              </w:rPr>
              <w:t xml:space="preserve">2) </w:t>
            </w:r>
            <w:r w:rsidR="004D49A5" w:rsidRPr="00D01431">
              <w:rPr>
                <w:position w:val="-20"/>
                <w:sz w:val="32"/>
              </w:rPr>
              <w:object w:dxaOrig="540" w:dyaOrig="560">
                <v:shape id="_x0000_i1035" type="#_x0000_t75" style="width:52pt;height:54pt" o:ole="">
                  <v:imagedata r:id="rId35" r:pict="rId36" o:title=""/>
                </v:shape>
                <o:OLEObject Type="Embed" ProgID="Equation.3" ShapeID="_x0000_i1035" DrawAspect="Content" ObjectID="_1352272013" r:id="rId37"/>
              </w:object>
            </w:r>
          </w:p>
          <w:p w:rsidR="006137BF" w:rsidRDefault="006137BF" w:rsidP="00D01431">
            <w:pPr>
              <w:rPr>
                <w:position w:val="-20"/>
                <w:sz w:val="32"/>
              </w:rPr>
            </w:pPr>
          </w:p>
          <w:p w:rsidR="004C01ED" w:rsidRDefault="004C01ED" w:rsidP="00D01431"/>
        </w:tc>
      </w:tr>
    </w:tbl>
    <w:p w:rsidR="004C01ED" w:rsidRDefault="004C01ED" w:rsidP="004C01ED"/>
    <w:p w:rsidR="00581BBB" w:rsidRDefault="00581BBB"/>
    <w:sectPr w:rsidR="00581BBB" w:rsidSect="00581BBB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Jax_Ma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5" w:rsidRDefault="003E7C5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5" w:rsidRDefault="003E7C5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5" w:rsidRDefault="003E7C5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5" w:rsidRDefault="003E7C5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55" w:rsidRDefault="001360BF" w:rsidP="008C181D">
    <w:r>
      <w:t>CC6</w:t>
    </w:r>
    <w:r>
      <w:tab/>
    </w:r>
    <w:r>
      <w:tab/>
    </w:r>
    <w:r w:rsidR="00251A05">
      <w:tab/>
    </w:r>
    <w:r w:rsidR="00251A05">
      <w:tab/>
    </w:r>
    <w:r w:rsidR="00251A05">
      <w:tab/>
    </w:r>
    <w:r w:rsidR="00352155">
      <w:tab/>
    </w:r>
    <w:r w:rsidR="00352155">
      <w:tab/>
      <w:t>Name ________________________________.</w:t>
    </w:r>
  </w:p>
  <w:p w:rsidR="00352155" w:rsidRDefault="001360BF" w:rsidP="008C181D">
    <w:r>
      <w:t>Warm-ups 12/1/14</w:t>
    </w:r>
    <w:r w:rsidR="00251A05">
      <w:t xml:space="preserve"> – 12/10</w:t>
    </w:r>
    <w:r w:rsidR="003E7C55">
      <w:t>/</w:t>
    </w:r>
    <w:r w:rsidR="003E7C55">
      <w:t>14</w:t>
    </w:r>
    <w:r w:rsidR="00352155">
      <w:tab/>
    </w:r>
    <w:r w:rsidR="00352155">
      <w:tab/>
    </w:r>
    <w:r w:rsidR="00352155">
      <w:tab/>
      <w:t>Date __________________Period _______</w:t>
    </w:r>
  </w:p>
  <w:p w:rsidR="00352155" w:rsidRDefault="0035215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5" w:rsidRDefault="003E7C5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8C2"/>
    <w:rsid w:val="00050C54"/>
    <w:rsid w:val="00051DCA"/>
    <w:rsid w:val="000648B1"/>
    <w:rsid w:val="00083AD6"/>
    <w:rsid w:val="00096AB6"/>
    <w:rsid w:val="000D650F"/>
    <w:rsid w:val="00103D50"/>
    <w:rsid w:val="00112498"/>
    <w:rsid w:val="001360BF"/>
    <w:rsid w:val="00145761"/>
    <w:rsid w:val="00217A1A"/>
    <w:rsid w:val="00251A05"/>
    <w:rsid w:val="002833A4"/>
    <w:rsid w:val="002E2B4D"/>
    <w:rsid w:val="002F52CD"/>
    <w:rsid w:val="00352155"/>
    <w:rsid w:val="003614F5"/>
    <w:rsid w:val="003B6BF6"/>
    <w:rsid w:val="003B6DA0"/>
    <w:rsid w:val="003D672F"/>
    <w:rsid w:val="003E7C55"/>
    <w:rsid w:val="00420E7B"/>
    <w:rsid w:val="00475C3E"/>
    <w:rsid w:val="0047602C"/>
    <w:rsid w:val="00485881"/>
    <w:rsid w:val="004C01ED"/>
    <w:rsid w:val="004C5B2B"/>
    <w:rsid w:val="004D07FA"/>
    <w:rsid w:val="004D49A5"/>
    <w:rsid w:val="00527C85"/>
    <w:rsid w:val="00581BBB"/>
    <w:rsid w:val="00587502"/>
    <w:rsid w:val="0059212C"/>
    <w:rsid w:val="005B4487"/>
    <w:rsid w:val="005B5F69"/>
    <w:rsid w:val="006128B9"/>
    <w:rsid w:val="006137BF"/>
    <w:rsid w:val="00694A7A"/>
    <w:rsid w:val="006B41BB"/>
    <w:rsid w:val="006B6859"/>
    <w:rsid w:val="006C00F4"/>
    <w:rsid w:val="006F15A8"/>
    <w:rsid w:val="00731D19"/>
    <w:rsid w:val="007A5183"/>
    <w:rsid w:val="007E32BE"/>
    <w:rsid w:val="007F7CBA"/>
    <w:rsid w:val="00814DB9"/>
    <w:rsid w:val="008203F4"/>
    <w:rsid w:val="00826B7C"/>
    <w:rsid w:val="008612E4"/>
    <w:rsid w:val="008638AB"/>
    <w:rsid w:val="00875759"/>
    <w:rsid w:val="0087585E"/>
    <w:rsid w:val="00891E96"/>
    <w:rsid w:val="008C181D"/>
    <w:rsid w:val="008F59D7"/>
    <w:rsid w:val="00902D17"/>
    <w:rsid w:val="009138EC"/>
    <w:rsid w:val="00930FC4"/>
    <w:rsid w:val="00997A3C"/>
    <w:rsid w:val="009A4E8C"/>
    <w:rsid w:val="009D4F07"/>
    <w:rsid w:val="00A44A52"/>
    <w:rsid w:val="00A84444"/>
    <w:rsid w:val="00A86CD8"/>
    <w:rsid w:val="00AD15E2"/>
    <w:rsid w:val="00B11335"/>
    <w:rsid w:val="00B22C5E"/>
    <w:rsid w:val="00B4249D"/>
    <w:rsid w:val="00B968CC"/>
    <w:rsid w:val="00BB0EBB"/>
    <w:rsid w:val="00C04636"/>
    <w:rsid w:val="00C207EE"/>
    <w:rsid w:val="00C4780E"/>
    <w:rsid w:val="00C66EDD"/>
    <w:rsid w:val="00C84FEB"/>
    <w:rsid w:val="00CC3204"/>
    <w:rsid w:val="00CE301F"/>
    <w:rsid w:val="00CE30D9"/>
    <w:rsid w:val="00D01431"/>
    <w:rsid w:val="00D02699"/>
    <w:rsid w:val="00D27784"/>
    <w:rsid w:val="00D37D06"/>
    <w:rsid w:val="00D41D65"/>
    <w:rsid w:val="00DA5AA6"/>
    <w:rsid w:val="00DD261B"/>
    <w:rsid w:val="00E13186"/>
    <w:rsid w:val="00E31940"/>
    <w:rsid w:val="00E705DB"/>
    <w:rsid w:val="00E97268"/>
    <w:rsid w:val="00EA61CA"/>
    <w:rsid w:val="00EB4F97"/>
    <w:rsid w:val="00EE069C"/>
    <w:rsid w:val="00F1775E"/>
    <w:rsid w:val="00F23566"/>
    <w:rsid w:val="00F52A41"/>
    <w:rsid w:val="00F65F48"/>
    <w:rsid w:val="00F751AE"/>
    <w:rsid w:val="00F76D98"/>
    <w:rsid w:val="00FE1C25"/>
    <w:rsid w:val="00FE5CC4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  <w:style w:type="character" w:customStyle="1" w:styleId="mi">
    <w:name w:val="mi"/>
    <w:basedOn w:val="DefaultParagraphFont"/>
    <w:rsid w:val="00613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5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3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oleObject4.bin"/><Relationship Id="rId32" Type="http://schemas.openxmlformats.org/officeDocument/2006/relationships/image" Target="media/image19.png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image" Target="media/image20.pict"/><Relationship Id="rId34" Type="http://schemas.openxmlformats.org/officeDocument/2006/relationships/oleObject" Target="embeddings/oleObject5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1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2.bin"/><Relationship Id="rId37" Type="http://schemas.openxmlformats.org/officeDocument/2006/relationships/oleObject" Target="embeddings/Microsoft_Equation6.bin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header" Target="header3.xml"/><Relationship Id="rId43" Type="http://schemas.openxmlformats.org/officeDocument/2006/relationships/footer" Target="footer3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1328</Characters>
  <Application>Microsoft Macintosh Word</Application>
  <DocSecurity>0</DocSecurity>
  <Lines>11</Lines>
  <Paragraphs>2</Paragraphs>
  <ScaleCrop>false</ScaleCrop>
  <Company>HCPSS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2013-11-19T18:05:00Z</cp:lastPrinted>
  <dcterms:created xsi:type="dcterms:W3CDTF">2014-10-20T12:58:00Z</dcterms:created>
  <dcterms:modified xsi:type="dcterms:W3CDTF">2014-11-25T15:20:00Z</dcterms:modified>
</cp:coreProperties>
</file>