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39" w:rsidRDefault="008F3839"/>
    <w:p w:rsidR="000E6CEA" w:rsidRDefault="008F3839">
      <w:proofErr w:type="gramStart"/>
      <w:r>
        <w:t>1)  How</w:t>
      </w:r>
      <w:proofErr w:type="gramEnd"/>
      <w:r>
        <w:t xml:space="preserve"> many red pens do you need for this school year?  How do you know?</w:t>
      </w:r>
    </w:p>
    <w:p w:rsidR="00814631" w:rsidRDefault="00814631" w:rsidP="00814631">
      <w:pPr>
        <w:rPr>
          <w:i/>
        </w:rPr>
      </w:pPr>
      <w:r>
        <w:rPr>
          <w:i/>
        </w:rPr>
        <w:t>____________________________________________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814631" w:rsidRDefault="00814631" w:rsidP="00814631">
      <w:pPr>
        <w:rPr>
          <w:i/>
        </w:rPr>
      </w:pPr>
    </w:p>
    <w:p w:rsidR="00814631" w:rsidRDefault="00814631" w:rsidP="00814631">
      <w:pPr>
        <w:rPr>
          <w:i/>
        </w:rPr>
      </w:pPr>
      <w:r>
        <w:rPr>
          <w:i/>
        </w:rPr>
        <w:t>____________________________________________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814631" w:rsidRDefault="00814631">
      <w:pPr>
        <w:rPr>
          <w:i/>
        </w:rPr>
      </w:pPr>
    </w:p>
    <w:p w:rsidR="000E6CEA" w:rsidRDefault="008F3839">
      <w:proofErr w:type="gramStart"/>
      <w:r>
        <w:t>2)  What</w:t>
      </w:r>
      <w:proofErr w:type="gramEnd"/>
      <w:r>
        <w:t xml:space="preserve"> is a compass?</w:t>
      </w:r>
    </w:p>
    <w:p w:rsidR="00814631" w:rsidRDefault="00814631">
      <w:pPr>
        <w:rPr>
          <w:i/>
        </w:rPr>
      </w:pPr>
    </w:p>
    <w:p w:rsidR="00814631" w:rsidRDefault="00814631" w:rsidP="00814631">
      <w:pPr>
        <w:rPr>
          <w:i/>
        </w:rPr>
      </w:pPr>
      <w:r>
        <w:rPr>
          <w:i/>
        </w:rPr>
        <w:t>____________________________________________</w:t>
      </w:r>
    </w:p>
    <w:p w:rsidR="00814631" w:rsidRDefault="00814631" w:rsidP="00814631"/>
    <w:p w:rsidR="000E6CEA" w:rsidRPr="00814631" w:rsidRDefault="00814631">
      <w:r>
        <w:t>____________________________________________</w:t>
      </w:r>
    </w:p>
    <w:p w:rsidR="00251380" w:rsidRDefault="00251380"/>
    <w:p w:rsidR="000E6CEA" w:rsidRDefault="00251380">
      <w:proofErr w:type="gramStart"/>
      <w:r>
        <w:t>3)  List</w:t>
      </w:r>
      <w:proofErr w:type="gramEnd"/>
      <w:r>
        <w:t xml:space="preserve"> at least 5 supplies needed in every grade:</w:t>
      </w:r>
    </w:p>
    <w:p w:rsidR="00814631" w:rsidRDefault="00814631">
      <w:pPr>
        <w:rPr>
          <w:i/>
        </w:rPr>
      </w:pPr>
    </w:p>
    <w:p w:rsidR="00814631" w:rsidRDefault="00814631">
      <w:pPr>
        <w:rPr>
          <w:i/>
        </w:rPr>
      </w:pPr>
      <w:r>
        <w:rPr>
          <w:i/>
        </w:rPr>
        <w:t>____________________________________________</w:t>
      </w:r>
    </w:p>
    <w:p w:rsidR="00814631" w:rsidRDefault="00814631"/>
    <w:p w:rsidR="00814631" w:rsidRDefault="00814631">
      <w:r>
        <w:t>____________________________________________</w:t>
      </w:r>
    </w:p>
    <w:p w:rsidR="00814631" w:rsidRDefault="00814631"/>
    <w:p w:rsidR="00814631" w:rsidRDefault="00814631">
      <w:r>
        <w:t>____________________________________________</w:t>
      </w:r>
    </w:p>
    <w:p w:rsidR="00814631" w:rsidRDefault="00814631"/>
    <w:p w:rsidR="00814631" w:rsidRDefault="00814631" w:rsidP="00814631">
      <w:pPr>
        <w:rPr>
          <w:i/>
        </w:rPr>
      </w:pPr>
      <w:r>
        <w:rPr>
          <w:i/>
        </w:rPr>
        <w:t>____________________________________________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8F3839" w:rsidRDefault="008F3839"/>
    <w:p w:rsidR="000E6CEA" w:rsidRDefault="00251380">
      <w:proofErr w:type="gramStart"/>
      <w:r>
        <w:t>4</w:t>
      </w:r>
      <w:r w:rsidR="008F3839">
        <w:t>)  What</w:t>
      </w:r>
      <w:proofErr w:type="gramEnd"/>
      <w:r w:rsidR="008F3839">
        <w:t xml:space="preserve"> is the purpose of a protractor?</w:t>
      </w:r>
    </w:p>
    <w:p w:rsidR="00814631" w:rsidRDefault="00814631" w:rsidP="00814631">
      <w:pPr>
        <w:rPr>
          <w:i/>
        </w:rPr>
      </w:pPr>
      <w:r>
        <w:rPr>
          <w:i/>
        </w:rPr>
        <w:t>____________________________________________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8F3839" w:rsidRDefault="008F3839"/>
    <w:p w:rsidR="000E6CEA" w:rsidRDefault="00251380">
      <w:proofErr w:type="gramStart"/>
      <w:r>
        <w:t>5</w:t>
      </w:r>
      <w:r w:rsidR="008F3839">
        <w:t>)  What</w:t>
      </w:r>
      <w:proofErr w:type="gramEnd"/>
      <w:r w:rsidR="008F3839">
        <w:t xml:space="preserve"> is needed in 7</w:t>
      </w:r>
      <w:r w:rsidR="008F3839" w:rsidRPr="008F3839">
        <w:rPr>
          <w:vertAlign w:val="superscript"/>
        </w:rPr>
        <w:t>th</w:t>
      </w:r>
      <w:r w:rsidR="008F3839">
        <w:t xml:space="preserve"> grade that is not used in 6</w:t>
      </w:r>
      <w:r w:rsidR="008F3839" w:rsidRPr="008F3839">
        <w:rPr>
          <w:vertAlign w:val="superscript"/>
        </w:rPr>
        <w:t>th</w:t>
      </w:r>
      <w:r w:rsidR="008F3839">
        <w:t xml:space="preserve"> or 8</w:t>
      </w:r>
      <w:r w:rsidR="008F3839" w:rsidRPr="008F3839">
        <w:rPr>
          <w:vertAlign w:val="superscript"/>
        </w:rPr>
        <w:t>th</w:t>
      </w:r>
      <w:r w:rsidR="008F3839">
        <w:t xml:space="preserve"> grade?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E23CD9" w:rsidRDefault="00E23CD9"/>
    <w:p w:rsidR="00772CB1" w:rsidRDefault="00772CB1">
      <w:proofErr w:type="gramStart"/>
      <w:r>
        <w:t>6)  Which</w:t>
      </w:r>
      <w:proofErr w:type="gramEnd"/>
      <w:r>
        <w:t xml:space="preserve"> item is considered a “donation</w:t>
      </w:r>
      <w:r w:rsidR="00E23CD9">
        <w:t xml:space="preserve">”?  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0E6CEA" w:rsidRDefault="000E6CEA"/>
    <w:p w:rsidR="00814631" w:rsidRDefault="00E23CD9">
      <w:proofErr w:type="gramStart"/>
      <w:r>
        <w:t>7</w:t>
      </w:r>
      <w:r w:rsidR="00533B7C">
        <w:t>)  What</w:t>
      </w:r>
      <w:proofErr w:type="gramEnd"/>
      <w:r w:rsidR="00533B7C">
        <w:t xml:space="preserve"> is </w:t>
      </w:r>
      <w:r w:rsidR="005609A7">
        <w:t>the ratio of marble composition books to 1-subject spiral notebooks for 6</w:t>
      </w:r>
      <w:r w:rsidR="005609A7" w:rsidRPr="005609A7">
        <w:rPr>
          <w:vertAlign w:val="superscript"/>
        </w:rPr>
        <w:t>th</w:t>
      </w:r>
      <w:r w:rsidR="005609A7">
        <w:t xml:space="preserve"> graders</w:t>
      </w:r>
      <w:r w:rsidR="00533B7C">
        <w:t>?</w:t>
      </w:r>
    </w:p>
    <w:p w:rsidR="00533B7C" w:rsidRDefault="00533B7C"/>
    <w:p w:rsidR="00814631" w:rsidRDefault="00814631" w:rsidP="00814631">
      <w:pPr>
        <w:rPr>
          <w:i/>
        </w:rPr>
      </w:pPr>
      <w:r>
        <w:rPr>
          <w:i/>
        </w:rPr>
        <w:t>____________________________________________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0E6CEA" w:rsidRDefault="000E6CEA"/>
    <w:p w:rsidR="00814631" w:rsidRDefault="0080118A">
      <w:r>
        <w:t>8</w:t>
      </w:r>
      <w:r w:rsidR="00533B7C">
        <w:t xml:space="preserve">)  </w:t>
      </w:r>
      <w:r w:rsidR="001B3E6B">
        <w:t>How many times is the term “constant supply</w:t>
      </w:r>
      <w:proofErr w:type="gramStart"/>
      <w:r w:rsidR="001B3E6B">
        <w:t>”  used</w:t>
      </w:r>
      <w:proofErr w:type="gramEnd"/>
      <w:r w:rsidR="005A12B1">
        <w:t xml:space="preserve"> for 6</w:t>
      </w:r>
      <w:r w:rsidR="005A12B1" w:rsidRPr="005A12B1">
        <w:rPr>
          <w:vertAlign w:val="superscript"/>
        </w:rPr>
        <w:t>th</w:t>
      </w:r>
      <w:r w:rsidR="005A12B1">
        <w:t xml:space="preserve"> grade</w:t>
      </w:r>
      <w:r w:rsidR="00F65D9A">
        <w:t xml:space="preserve">?  What does “constant supply” </w:t>
      </w:r>
      <w:r w:rsidR="001B3E6B">
        <w:t>mean?</w:t>
      </w:r>
    </w:p>
    <w:p w:rsidR="00E23CD9" w:rsidRDefault="00E23CD9"/>
    <w:p w:rsidR="00814631" w:rsidRDefault="00814631" w:rsidP="00814631">
      <w:pPr>
        <w:rPr>
          <w:i/>
        </w:rPr>
      </w:pPr>
      <w:r>
        <w:rPr>
          <w:i/>
        </w:rPr>
        <w:t>____________________________________________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0E6CEA" w:rsidRDefault="000E6CEA"/>
    <w:p w:rsidR="00814631" w:rsidRDefault="0080118A">
      <w:proofErr w:type="gramStart"/>
      <w:r>
        <w:t>9</w:t>
      </w:r>
      <w:r w:rsidR="00E23CD9">
        <w:t>)  Do</w:t>
      </w:r>
      <w:proofErr w:type="gramEnd"/>
      <w:r w:rsidR="00E23CD9">
        <w:t xml:space="preserve"> you have to bring your own </w:t>
      </w:r>
      <w:r w:rsidR="00E23CD9" w:rsidRPr="0080118A">
        <w:t>TI-84 graphing calculator to class?  How do you know?</w:t>
      </w:r>
    </w:p>
    <w:p w:rsidR="007B3C25" w:rsidRPr="0080118A" w:rsidRDefault="007B3C25"/>
    <w:p w:rsidR="00814631" w:rsidRDefault="00814631" w:rsidP="00814631">
      <w:pPr>
        <w:rPr>
          <w:i/>
        </w:rPr>
      </w:pPr>
      <w:r>
        <w:rPr>
          <w:i/>
        </w:rPr>
        <w:t>____________________________________________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814631" w:rsidRDefault="00814631" w:rsidP="00814631"/>
    <w:p w:rsidR="00814631" w:rsidRDefault="00814631" w:rsidP="00814631">
      <w:r>
        <w:t>____________________________________________</w:t>
      </w:r>
    </w:p>
    <w:p w:rsidR="000E6CEA" w:rsidRDefault="000E6CEA"/>
    <w:p w:rsidR="000E6CEA" w:rsidRDefault="0080118A">
      <w:r>
        <w:t>10</w:t>
      </w:r>
      <w:proofErr w:type="gramStart"/>
      <w:r w:rsidR="007B3C25">
        <w:t>)  Two</w:t>
      </w:r>
      <w:proofErr w:type="gramEnd"/>
      <w:r w:rsidR="007B3C25">
        <w:t xml:space="preserve"> items </w:t>
      </w:r>
      <w:r>
        <w:t xml:space="preserve">at the bottom of the chart </w:t>
      </w:r>
      <w:r w:rsidR="007B3C25">
        <w:t>are</w:t>
      </w:r>
      <w:r w:rsidR="005609A7">
        <w:t xml:space="preserve"> written with sizes.  Draw </w:t>
      </w:r>
      <w:r>
        <w:t>a sample of both using the actual sizes.</w:t>
      </w:r>
    </w:p>
    <w:p w:rsidR="000E6CEA" w:rsidRDefault="000E6CEA"/>
    <w:p w:rsidR="00361B66" w:rsidRDefault="00361B66"/>
    <w:p w:rsidR="0080118A" w:rsidRDefault="0080118A"/>
    <w:p w:rsidR="0080118A" w:rsidRDefault="0080118A"/>
    <w:p w:rsidR="0080118A" w:rsidRDefault="0080118A"/>
    <w:p w:rsidR="0080118A" w:rsidRDefault="0080118A"/>
    <w:p w:rsidR="0080118A" w:rsidRDefault="0080118A"/>
    <w:p w:rsidR="0080118A" w:rsidRDefault="0080118A"/>
    <w:p w:rsidR="0080118A" w:rsidRDefault="0080118A"/>
    <w:p w:rsidR="00F65D9A" w:rsidRPr="00A455CF" w:rsidRDefault="00F65D9A">
      <w:pPr>
        <w:rPr>
          <w:i/>
        </w:rPr>
      </w:pPr>
    </w:p>
    <w:sectPr w:rsidR="00F65D9A" w:rsidRPr="00A455CF" w:rsidSect="00EA2DF9">
      <w:headerReference w:type="default" r:id="rId4"/>
      <w:footerReference w:type="default" r:id="rId5"/>
      <w:pgSz w:w="12240" w:h="15840"/>
      <w:pgMar w:top="1440" w:right="1800" w:bottom="1440" w:left="1800" w:gutter="0"/>
      <w:cols w:num="2" w:sep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1" w:rsidRDefault="00814631" w:rsidP="00814631">
    <w:r>
      <w:t>Bonus:  If you laid out all 100 index cards to form the perimeter of a rectangle, what dimensions would it have (length by width)?</w:t>
    </w:r>
  </w:p>
  <w:p w:rsidR="00814631" w:rsidRDefault="0081463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31" w:rsidRDefault="00814631" w:rsidP="000E6CEA">
    <w:r>
      <w:t>Interpreting a Chart:</w:t>
    </w:r>
    <w:r>
      <w:tab/>
    </w:r>
    <w:r>
      <w:tab/>
    </w:r>
    <w:r>
      <w:tab/>
    </w:r>
    <w:r>
      <w:tab/>
    </w:r>
    <w:r>
      <w:tab/>
      <w:t>Name _________________________________</w:t>
    </w:r>
  </w:p>
  <w:p w:rsidR="00814631" w:rsidRDefault="00814631">
    <w:pPr>
      <w:pStyle w:val="Header"/>
    </w:pPr>
    <w:r>
      <w:t>Supply List 2014-2015</w:t>
    </w:r>
    <w:r>
      <w:tab/>
    </w:r>
    <w:r>
      <w:tab/>
      <w:t>Date ___________________ Period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F3839"/>
    <w:rsid w:val="000E6CEA"/>
    <w:rsid w:val="00100812"/>
    <w:rsid w:val="00164356"/>
    <w:rsid w:val="001B3E6B"/>
    <w:rsid w:val="00251380"/>
    <w:rsid w:val="00361B66"/>
    <w:rsid w:val="003B2DE2"/>
    <w:rsid w:val="003B64C6"/>
    <w:rsid w:val="00533B7C"/>
    <w:rsid w:val="005609A7"/>
    <w:rsid w:val="005A12B1"/>
    <w:rsid w:val="006D5321"/>
    <w:rsid w:val="00772CB1"/>
    <w:rsid w:val="007B3C25"/>
    <w:rsid w:val="0080118A"/>
    <w:rsid w:val="00810905"/>
    <w:rsid w:val="00814631"/>
    <w:rsid w:val="008F3839"/>
    <w:rsid w:val="00925A1D"/>
    <w:rsid w:val="00971D05"/>
    <w:rsid w:val="00A455CF"/>
    <w:rsid w:val="00E23CD9"/>
    <w:rsid w:val="00EA2DF9"/>
    <w:rsid w:val="00EE6D16"/>
    <w:rsid w:val="00F65D9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C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CEA"/>
  </w:style>
  <w:style w:type="paragraph" w:styleId="Footer">
    <w:name w:val="footer"/>
    <w:basedOn w:val="Normal"/>
    <w:link w:val="FooterChar"/>
    <w:uiPriority w:val="99"/>
    <w:semiHidden/>
    <w:unhideWhenUsed/>
    <w:rsid w:val="000E6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Macintosh Word</Application>
  <DocSecurity>0</DocSecurity>
  <Lines>12</Lines>
  <Paragraphs>2</Paragraphs>
  <ScaleCrop>false</ScaleCrop>
  <Company>HCPSS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2012-08-27T18:23:00Z</cp:lastPrinted>
  <dcterms:created xsi:type="dcterms:W3CDTF">2014-07-17T15:00:00Z</dcterms:created>
  <dcterms:modified xsi:type="dcterms:W3CDTF">2014-07-17T15:00:00Z</dcterms:modified>
</cp:coreProperties>
</file>